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17" w:rsidRPr="00826D17" w:rsidRDefault="00826D17" w:rsidP="00826D1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826D17">
        <w:rPr>
          <w:rFonts w:ascii="Arial" w:eastAsia="Times New Roman" w:hAnsi="Arial" w:cs="Arial"/>
          <w:b/>
          <w:bCs/>
          <w:color w:val="008080"/>
          <w:kern w:val="36"/>
          <w:sz w:val="27"/>
          <w:szCs w:val="27"/>
          <w:lang w:eastAsia="ru-RU"/>
        </w:rPr>
        <w:t>Почему дошкольнику надо играть, а не учиться,</w:t>
      </w:r>
      <w:r w:rsidRPr="00826D17">
        <w:rPr>
          <w:rFonts w:ascii="Arial" w:eastAsia="Times New Roman" w:hAnsi="Arial" w:cs="Arial"/>
          <w:b/>
          <w:bCs/>
          <w:color w:val="008080"/>
          <w:kern w:val="36"/>
          <w:sz w:val="27"/>
          <w:szCs w:val="27"/>
          <w:lang w:eastAsia="ru-RU"/>
        </w:rPr>
        <w:br/>
        <w:t>или 5 опасностей раннего развития</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Увлечение родителей разнообразными занятиями для малышей, «</w:t>
      </w:r>
      <w:proofErr w:type="spellStart"/>
      <w:r w:rsidRPr="00826D17">
        <w:rPr>
          <w:rFonts w:ascii="Arial" w:eastAsia="Times New Roman" w:hAnsi="Arial" w:cs="Arial"/>
          <w:color w:val="000000"/>
          <w:sz w:val="24"/>
          <w:szCs w:val="24"/>
          <w:lang w:eastAsia="ru-RU"/>
        </w:rPr>
        <w:t>развивалками</w:t>
      </w:r>
      <w:proofErr w:type="spellEnd"/>
      <w:r w:rsidRPr="00826D17">
        <w:rPr>
          <w:rFonts w:ascii="Arial" w:eastAsia="Times New Roman" w:hAnsi="Arial" w:cs="Arial"/>
          <w:color w:val="000000"/>
          <w:sz w:val="24"/>
          <w:szCs w:val="24"/>
          <w:lang w:eastAsia="ru-RU"/>
        </w:rPr>
        <w:t>» и «подготовками к школе» растет. Одновременно растет и число детей с </w:t>
      </w:r>
      <w:proofErr w:type="spellStart"/>
      <w:r w:rsidRPr="00826D17">
        <w:rPr>
          <w:rFonts w:ascii="Arial" w:eastAsia="Times New Roman" w:hAnsi="Arial" w:cs="Arial"/>
          <w:color w:val="000000"/>
          <w:sz w:val="24"/>
          <w:szCs w:val="24"/>
          <w:lang w:eastAsia="ru-RU"/>
        </w:rPr>
        <w:t>гиперактивностью</w:t>
      </w:r>
      <w:proofErr w:type="spellEnd"/>
      <w:r w:rsidRPr="00826D17">
        <w:rPr>
          <w:rFonts w:ascii="Arial" w:eastAsia="Times New Roman" w:hAnsi="Arial" w:cs="Arial"/>
          <w:color w:val="000000"/>
          <w:sz w:val="24"/>
          <w:szCs w:val="24"/>
          <w:lang w:eastAsia="ru-RU"/>
        </w:rPr>
        <w:t>, неусидчивых и тех, кому неинтересно в школе. Связаны ли эти два явления? Вот точка зрения психолога Марины Озеровой.</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377440" cy="1920240"/>
            <wp:effectExtent l="0" t="0" r="3810" b="3810"/>
            <wp:docPr id="1" name="Рисунок 1" descr="https://colnishkoyaya.kuz-edu.ru/files/colnishkoyaya/images/oformlenie/rannee_razvit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oformlenie/rannee_razviti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920240"/>
                    </a:xfrm>
                    <a:prstGeom prst="rect">
                      <a:avLst/>
                    </a:prstGeom>
                    <a:noFill/>
                    <a:ln>
                      <a:noFill/>
                    </a:ln>
                  </pic:spPr>
                </pic:pic>
              </a:graphicData>
            </a:graphic>
          </wp:inline>
        </w:drawing>
      </w:r>
      <w:r w:rsidRPr="00826D17">
        <w:rPr>
          <w:rFonts w:ascii="Arial" w:eastAsia="Times New Roman" w:hAnsi="Arial" w:cs="Arial"/>
          <w:color w:val="000000"/>
          <w:sz w:val="24"/>
          <w:szCs w:val="24"/>
          <w:lang w:eastAsia="ru-RU"/>
        </w:rPr>
        <w:t>Уровень развития ребенка (психического и интеллектуального) определяется уровнем развития его игровой деятельности. Игра является ведущей деятельностью минимум до семи лет (игровая деятельность сохраняется до подросткового возраста, но доминантная — минимум до семи). Именно в игре ребенок усваивает нравственные принципы, в игре формируются все его представления о мире, происходит становление межличностных отношений с другими детьми.</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Казалось бы, никто из родителей не оспаривает право ребенка на детские игры. Но является ли игра ведущей деятельностью современных детей?</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Игра — порождение цивилизации. Многие исследователи свидетельствуют, что в обществах, стоящих на более низкой ступени развития, дети </w:t>
      </w:r>
      <w:proofErr w:type="gramStart"/>
      <w:r w:rsidRPr="00826D17">
        <w:rPr>
          <w:rFonts w:ascii="Arial" w:eastAsia="Times New Roman" w:hAnsi="Arial" w:cs="Arial"/>
          <w:color w:val="000000"/>
          <w:sz w:val="24"/>
          <w:szCs w:val="24"/>
          <w:lang w:eastAsia="ru-RU"/>
        </w:rPr>
        <w:t>сызмальства</w:t>
      </w:r>
      <w:proofErr w:type="gramEnd"/>
      <w:r w:rsidRPr="00826D17">
        <w:rPr>
          <w:rFonts w:ascii="Arial" w:eastAsia="Times New Roman" w:hAnsi="Arial" w:cs="Arial"/>
          <w:color w:val="000000"/>
          <w:sz w:val="24"/>
          <w:szCs w:val="24"/>
          <w:lang w:eastAsia="ru-RU"/>
        </w:rPr>
        <w:t xml:space="preserve"> включаются в трудовую деятельность племени. Познание общественных отношений происходит за счет имитации действий взрослых и постепенного вхождения в занятия остальных членов племени.</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К сожалению, в современном мире положение игры изменилось — она уже не держится на пьедестале как основное занятие детей. Это изменение положения игровой деятельности не связано с психологическими новообразованиями. Ответ чрезвычайно прост: активная игровая деятельность постепенно подменяется пассивным использованием мультимедийных средств или учебной деятельностью. Все большее распространение получает мнение, что развитие ребенка тождественно его обучению и происходит только за счет учебной деятельности.</w:t>
      </w:r>
    </w:p>
    <w:p w:rsidR="00826D17" w:rsidRPr="00826D17" w:rsidRDefault="00826D17" w:rsidP="00826D1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26D17">
        <w:rPr>
          <w:rFonts w:ascii="Arial" w:eastAsia="Times New Roman" w:hAnsi="Arial" w:cs="Arial"/>
          <w:b/>
          <w:bCs/>
          <w:color w:val="008080"/>
          <w:sz w:val="24"/>
          <w:szCs w:val="24"/>
          <w:lang w:eastAsia="ru-RU"/>
        </w:rPr>
        <w:t xml:space="preserve">Раннее развитие вместо </w:t>
      </w:r>
      <w:proofErr w:type="gramStart"/>
      <w:r w:rsidRPr="00826D17">
        <w:rPr>
          <w:rFonts w:ascii="Arial" w:eastAsia="Times New Roman" w:hAnsi="Arial" w:cs="Arial"/>
          <w:b/>
          <w:bCs/>
          <w:color w:val="008080"/>
          <w:sz w:val="24"/>
          <w:szCs w:val="24"/>
          <w:lang w:eastAsia="ru-RU"/>
        </w:rPr>
        <w:t>естественного</w:t>
      </w:r>
      <w:proofErr w:type="gramEnd"/>
      <w:r w:rsidRPr="00826D17">
        <w:rPr>
          <w:rFonts w:ascii="Arial" w:eastAsia="Times New Roman" w:hAnsi="Arial" w:cs="Arial"/>
          <w:b/>
          <w:bCs/>
          <w:color w:val="008080"/>
          <w:sz w:val="24"/>
          <w:szCs w:val="24"/>
          <w:lang w:eastAsia="ru-RU"/>
        </w:rPr>
        <w:t>: чем плохо?</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Почему же столь опасна подмена игры обучением (теперь его чаще всего называют «ранним развитием»)?</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Примерно до 5-6 лет у всех детей доминирует правое полушарие головного мозга. Именно оно отвечает за творческие способности, фантазию, оперирование образами, эмоциональную сферу, оно действует очень быстро. Если родители </w:t>
      </w:r>
      <w:r w:rsidRPr="00826D17">
        <w:rPr>
          <w:rFonts w:ascii="Arial" w:eastAsia="Times New Roman" w:hAnsi="Arial" w:cs="Arial"/>
          <w:color w:val="000000"/>
          <w:sz w:val="24"/>
          <w:szCs w:val="24"/>
          <w:lang w:eastAsia="ru-RU"/>
        </w:rPr>
        <w:lastRenderedPageBreak/>
        <w:t>принимаются за «раннее обучение» малыша, они нарушают естественное развитие правого полушария мозга, и это уже невозможно компенсировать в </w:t>
      </w:r>
      <w:proofErr w:type="gramStart"/>
      <w:r w:rsidRPr="00826D17">
        <w:rPr>
          <w:rFonts w:ascii="Arial" w:eastAsia="Times New Roman" w:hAnsi="Arial" w:cs="Arial"/>
          <w:color w:val="000000"/>
          <w:sz w:val="24"/>
          <w:szCs w:val="24"/>
          <w:lang w:eastAsia="ru-RU"/>
        </w:rPr>
        <w:t>более старшем</w:t>
      </w:r>
      <w:proofErr w:type="gramEnd"/>
      <w:r w:rsidRPr="00826D17">
        <w:rPr>
          <w:rFonts w:ascii="Arial" w:eastAsia="Times New Roman" w:hAnsi="Arial" w:cs="Arial"/>
          <w:color w:val="000000"/>
          <w:sz w:val="24"/>
          <w:szCs w:val="24"/>
          <w:lang w:eastAsia="ru-RU"/>
        </w:rPr>
        <w:t xml:space="preserve"> возрасте.</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Левое полушарие ответственно за логическое мышление, вербальную сферу, оперирование символами (буквы, цифры, схемы и т.п.), оно действует сравнительно медленно. Обучая малыша в раннем возрасте, родители стимулируют несвоевременное развитие левого полушария в ущерб правому — творческому. В дошкольном возрасте у всех детей доминирует именно образное мышление, ребенок способен мыслить только «наглядно». Что же происходит, если взрослые вмешиваются в ход естественных процессов?</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Как мы уже отметили, именно правое полушарие управляет эмоциональной сферой. Если этому не уделяется достаточное внимание, палитра чувств и эмоций ребенка оскудевает, ощущения и переживания упрощаются, выражение их становится либо примитивным, либо невозможным. В последнем случае ребенок идет самой короткой дорожкой к сложным невротическим заболеваниям. Последствиями слишком раннего обучения являются также агрессия, синдром дефицита внимания, импульсивность, неуправляемость — это плоды неразвитости эмоциональной сферы.</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Как было сказано, левое (логическое) полушарие действует медленно. К тому же вербальная сфера не является доминантной у дошкольника. При обучении взрослый постоянно подгоняет ребенка, чтобы тот быстрее запоминал, быстрее отвечал, быстрее оперировал знаковыми системами. При этом долгий путь, который должен совершить ребенок, используя собственные мыслительные операции, сокращается до механического запоминания и «выдачи» информации.</w:t>
      </w:r>
    </w:p>
    <w:p w:rsidR="00826D17" w:rsidRPr="00826D17" w:rsidRDefault="00826D17" w:rsidP="00826D1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26D17">
        <w:rPr>
          <w:rFonts w:ascii="Arial" w:eastAsia="Times New Roman" w:hAnsi="Arial" w:cs="Arial"/>
          <w:b/>
          <w:bCs/>
          <w:color w:val="008080"/>
          <w:sz w:val="24"/>
          <w:szCs w:val="24"/>
          <w:lang w:eastAsia="ru-RU"/>
        </w:rPr>
        <w:t>Другие опасности раннего развития</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Еще одна опасность раннего обучения — родителям придется вести </w:t>
      </w:r>
      <w:proofErr w:type="gramStart"/>
      <w:r w:rsidRPr="00826D17">
        <w:rPr>
          <w:rFonts w:ascii="Arial" w:eastAsia="Times New Roman" w:hAnsi="Arial" w:cs="Arial"/>
          <w:color w:val="000000"/>
          <w:sz w:val="24"/>
          <w:szCs w:val="24"/>
          <w:lang w:eastAsia="ru-RU"/>
        </w:rPr>
        <w:t>контроль за</w:t>
      </w:r>
      <w:proofErr w:type="gramEnd"/>
      <w:r w:rsidRPr="00826D17">
        <w:rPr>
          <w:rFonts w:ascii="Arial" w:eastAsia="Times New Roman" w:hAnsi="Arial" w:cs="Arial"/>
          <w:color w:val="000000"/>
          <w:sz w:val="24"/>
          <w:szCs w:val="24"/>
          <w:lang w:eastAsia="ru-RU"/>
        </w:rPr>
        <w:t> учебной деятельностью ребенка, даже если не они сами выступают в роли учителей. Это приводит к тому, что «безусловная любовь», необходимая для нормального развития психики ребенка, подменяется выполнением родительских ожиданий. Родители порицают или хвалят ребенка в связи с его заслугами на учебном поприще. Они оценивают его как личность соответственно достижениям. У ребенка формируется представление о себе как отвергнутом, нежеланном для родителей, если он не может выполнять определенные условия (досчитать до стольких-то, прочесть предложение и т.п.).</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Для нас, взрослых, основная, доминантная деятельность — труд, в различных проявлениях. При этом необходима «ориентация на результат» — мы подспудно ожидаем «плодов» своего труда. Точно так же некоторые взрослые оценивают деятельность ребенка, ожидая результатов. Но игра — это процесс, она не ориентирована на результат! Именно процессуальная сторона игровой деятельности необходима для развития ребенка, а вовсе не результат какой-либо игры («собрал мозаику»). Если взрослые искусственно ориентируют ребенка на результат деятельности, они ломают важные психологические преобразования, происходящие только в дошкольном возрасте и только в игре.</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Игровая деятельность спонтанна, стихийна. Для ее появления или возобновления не нужны специальные условия. В основе учебной деятельности всегда лежит </w:t>
      </w:r>
      <w:r w:rsidRPr="00826D17">
        <w:rPr>
          <w:rFonts w:ascii="Arial" w:eastAsia="Times New Roman" w:hAnsi="Arial" w:cs="Arial"/>
          <w:color w:val="000000"/>
          <w:sz w:val="24"/>
          <w:szCs w:val="24"/>
          <w:lang w:eastAsia="ru-RU"/>
        </w:rPr>
        <w:lastRenderedPageBreak/>
        <w:t>мотив. Только при наличии мотива учащегося его учебная деятельность будет эффективной. Только если ученик станет субъектом обучения, он сможет овладевать новыми познаниями — ведь насильно невозможно научить ничему.</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У дошкольника такое новообразование, как мотив обучения, отсутствует в силу особенностей развивающейся психики. Таким образом, в учебной деятельности детей младшего возраста отсутствует мотивация и подкрепление положительных познавательных эмоций, что скажется впоследствии на нежелании заниматься самообразованием (учеба ради оценок, для мамы, за награду и пр.). Но самое печальное, что ребенок уже не сможет пережить непосредственную радость самостоятельного открытия.</w:t>
      </w:r>
    </w:p>
    <w:p w:rsidR="00826D17" w:rsidRPr="00826D17" w:rsidRDefault="00826D17" w:rsidP="00826D1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26D17">
        <w:rPr>
          <w:rFonts w:ascii="Arial" w:eastAsia="Times New Roman" w:hAnsi="Arial" w:cs="Arial"/>
          <w:b/>
          <w:bCs/>
          <w:color w:val="008080"/>
          <w:sz w:val="24"/>
          <w:szCs w:val="24"/>
          <w:lang w:eastAsia="ru-RU"/>
        </w:rPr>
        <w:t>Для чего нам нужен интеллект?</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Осмысливая рассуждения многих родителей о том, почему они учат своих детей как можно раньше, я пришла к выводу, что представление о роли интеллекта и мышления в будущей жизни ребенка невероятно занижено. В самом деле, неужели интеллект нам нужен только для учебной деятельности? Задумайтесь, не приходится ли вам сталкиваться с разрешением сложных противоречий в личной, семейной, общественной жизни? Всегда ли мы имеем однозначный ответ, мыслим в полярных категориях «черного и белого»?</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Нет, вариативность </w:t>
      </w:r>
      <w:proofErr w:type="gramStart"/>
      <w:r w:rsidRPr="00826D17">
        <w:rPr>
          <w:rFonts w:ascii="Arial" w:eastAsia="Times New Roman" w:hAnsi="Arial" w:cs="Arial"/>
          <w:color w:val="000000"/>
          <w:sz w:val="24"/>
          <w:szCs w:val="24"/>
          <w:lang w:eastAsia="ru-RU"/>
        </w:rPr>
        <w:t>ума</w:t>
      </w:r>
      <w:proofErr w:type="gramEnd"/>
      <w:r w:rsidRPr="00826D17">
        <w:rPr>
          <w:rFonts w:ascii="Arial" w:eastAsia="Times New Roman" w:hAnsi="Arial" w:cs="Arial"/>
          <w:color w:val="000000"/>
          <w:sz w:val="24"/>
          <w:szCs w:val="24"/>
          <w:lang w:eastAsia="ru-RU"/>
        </w:rPr>
        <w:t xml:space="preserve"> прежде всего понадобится человеку не в учебной деятельности, а в социальных отношениях. Но вариативность, это незаменимое свойство интеллекта, развивается ТОЛЬКО в игре и творческой деятельности ребенка. Именно игровая деятельность лишена заранее заготовленных клише, она развивается свободно, в самом процессе, управляется самими игроками.</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К тому же одно из важнейших свойств мышления — креативность — также формируется в игре, а именно учебная деятельность в слишком раннем возрасте препятствует его появлению. Ведь «научная информация» не подлежит изменению или «переделке» ребенком, он просто должен ее пассивно усвоить. Дважды два — только четыре, буква «А» — только «А», и точка. Никакой самостоятельности или креативности мышления здесь </w:t>
      </w:r>
      <w:proofErr w:type="gramStart"/>
      <w:r w:rsidRPr="00826D17">
        <w:rPr>
          <w:rFonts w:ascii="Arial" w:eastAsia="Times New Roman" w:hAnsi="Arial" w:cs="Arial"/>
          <w:color w:val="000000"/>
          <w:sz w:val="24"/>
          <w:szCs w:val="24"/>
          <w:lang w:eastAsia="ru-RU"/>
        </w:rPr>
        <w:t>нет и не может</w:t>
      </w:r>
      <w:proofErr w:type="gramEnd"/>
      <w:r w:rsidRPr="00826D17">
        <w:rPr>
          <w:rFonts w:ascii="Arial" w:eastAsia="Times New Roman" w:hAnsi="Arial" w:cs="Arial"/>
          <w:color w:val="000000"/>
          <w:sz w:val="24"/>
          <w:szCs w:val="24"/>
          <w:lang w:eastAsia="ru-RU"/>
        </w:rPr>
        <w:t xml:space="preserve"> быть.</w:t>
      </w:r>
    </w:p>
    <w:p w:rsidR="00826D17" w:rsidRPr="00826D17" w:rsidRDefault="00826D17" w:rsidP="00826D1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26D17">
        <w:rPr>
          <w:rFonts w:ascii="Arial" w:eastAsia="Times New Roman" w:hAnsi="Arial" w:cs="Arial"/>
          <w:color w:val="000000"/>
          <w:sz w:val="24"/>
          <w:szCs w:val="24"/>
          <w:lang w:eastAsia="ru-RU"/>
        </w:rPr>
        <w:t xml:space="preserve">Знания и «левополушарные» умения оперировать знаковыми системами — это воспроизводящее мышление, его результатом является только повторение того, что ребенку преподали, а не «новый продукт» мышления. Только творческое, созидающее мышление предполагает нахождение детьми собственных решений, новых и оригинальных подходов. Продуктивное мышление может быть только новаторским, это его основное отличие </w:t>
      </w:r>
      <w:proofErr w:type="gramStart"/>
      <w:r w:rsidRPr="00826D17">
        <w:rPr>
          <w:rFonts w:ascii="Arial" w:eastAsia="Times New Roman" w:hAnsi="Arial" w:cs="Arial"/>
          <w:color w:val="000000"/>
          <w:sz w:val="24"/>
          <w:szCs w:val="24"/>
          <w:lang w:eastAsia="ru-RU"/>
        </w:rPr>
        <w:t>от</w:t>
      </w:r>
      <w:proofErr w:type="gramEnd"/>
      <w:r w:rsidRPr="00826D17">
        <w:rPr>
          <w:rFonts w:ascii="Arial" w:eastAsia="Times New Roman" w:hAnsi="Arial" w:cs="Arial"/>
          <w:color w:val="000000"/>
          <w:sz w:val="24"/>
          <w:szCs w:val="24"/>
          <w:lang w:eastAsia="ru-RU"/>
        </w:rPr>
        <w:t xml:space="preserve"> репродуктивного. Раннее обучение ребенка </w:t>
      </w:r>
      <w:proofErr w:type="gramStart"/>
      <w:r w:rsidRPr="00826D17">
        <w:rPr>
          <w:rFonts w:ascii="Arial" w:eastAsia="Times New Roman" w:hAnsi="Arial" w:cs="Arial"/>
          <w:color w:val="000000"/>
          <w:sz w:val="24"/>
          <w:szCs w:val="24"/>
          <w:lang w:eastAsia="ru-RU"/>
        </w:rPr>
        <w:t>приучает</w:t>
      </w:r>
      <w:proofErr w:type="gramEnd"/>
      <w:r w:rsidRPr="00826D17">
        <w:rPr>
          <w:rFonts w:ascii="Arial" w:eastAsia="Times New Roman" w:hAnsi="Arial" w:cs="Arial"/>
          <w:color w:val="000000"/>
          <w:sz w:val="24"/>
          <w:szCs w:val="24"/>
          <w:lang w:eastAsia="ru-RU"/>
        </w:rPr>
        <w:t xml:space="preserve"> прежде всего к использованию чужих стереотипов, отсутствию самостоятельности в мышлении, искореняет стремление к собственным поискам.</w:t>
      </w:r>
    </w:p>
    <w:p w:rsidR="00E672C0" w:rsidRDefault="00826D17">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17"/>
    <w:rsid w:val="007D5483"/>
    <w:rsid w:val="00826D17"/>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D1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26D17"/>
    <w:rPr>
      <w:b/>
      <w:bCs/>
    </w:rPr>
  </w:style>
  <w:style w:type="paragraph" w:customStyle="1" w:styleId="justifyfull">
    <w:name w:val="justifyfull"/>
    <w:basedOn w:val="a"/>
    <w:rsid w:val="00826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26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6D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D1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26D17"/>
    <w:rPr>
      <w:b/>
      <w:bCs/>
    </w:rPr>
  </w:style>
  <w:style w:type="paragraph" w:customStyle="1" w:styleId="justifyfull">
    <w:name w:val="justifyfull"/>
    <w:basedOn w:val="a"/>
    <w:rsid w:val="00826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26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6D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2024-05-24T11:50:00Z</dcterms:created>
  <dcterms:modified xsi:type="dcterms:W3CDTF">2024-05-24T11:50:00Z</dcterms:modified>
</cp:coreProperties>
</file>